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C7" w:rsidRDefault="004B51C7" w:rsidP="009C627C">
      <w:pPr>
        <w:pStyle w:val="a3"/>
        <w:tabs>
          <w:tab w:val="center" w:pos="4421"/>
          <w:tab w:val="left" w:pos="7725"/>
        </w:tabs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</w:p>
    <w:p w:rsidR="009C627C" w:rsidRPr="00BC79C3" w:rsidRDefault="009C627C" w:rsidP="009C627C">
      <w:pPr>
        <w:pStyle w:val="a3"/>
        <w:tabs>
          <w:tab w:val="center" w:pos="4421"/>
          <w:tab w:val="left" w:pos="7725"/>
        </w:tabs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  <w:r w:rsidRPr="00BC79C3">
        <w:rPr>
          <w:rFonts w:ascii="Times New Roman" w:hAnsi="Times New Roman"/>
          <w:b/>
          <w:bCs/>
          <w:color w:val="000000"/>
          <w:kern w:val="32"/>
          <w:sz w:val="28"/>
          <w:szCs w:val="28"/>
        </w:rPr>
        <w:t>ТЕХНИЧЕСКА СПЕЦИФИКАЦИЯ</w:t>
      </w:r>
    </w:p>
    <w:p w:rsidR="009C627C" w:rsidRPr="009F2DB6" w:rsidRDefault="009C627C" w:rsidP="009C627C">
      <w:pPr>
        <w:pStyle w:val="CharChar1"/>
        <w:jc w:val="center"/>
        <w:rPr>
          <w:rFonts w:ascii="Times New Roman" w:hAnsi="Times New Roman"/>
          <w:b/>
          <w:caps/>
          <w:lang w:val="bg-BG"/>
        </w:rPr>
      </w:pPr>
      <w:r w:rsidRPr="009F2DB6">
        <w:rPr>
          <w:rFonts w:ascii="Times New Roman" w:hAnsi="Times New Roman"/>
          <w:b/>
          <w:caps/>
          <w:lang w:val="bg-BG"/>
        </w:rPr>
        <w:t xml:space="preserve">към </w:t>
      </w:r>
    </w:p>
    <w:p w:rsidR="009C627C" w:rsidRPr="009F2DB6" w:rsidRDefault="009C627C" w:rsidP="009C627C">
      <w:pPr>
        <w:pStyle w:val="CharChar1"/>
        <w:jc w:val="center"/>
        <w:rPr>
          <w:rFonts w:ascii="Times New Roman" w:hAnsi="Times New Roman"/>
          <w:b/>
          <w:caps/>
          <w:lang w:val="bg-BG"/>
        </w:rPr>
      </w:pPr>
      <w:r w:rsidRPr="009F2DB6">
        <w:rPr>
          <w:rFonts w:ascii="Times New Roman" w:hAnsi="Times New Roman"/>
          <w:b/>
          <w:lang w:val="bg-BG"/>
        </w:rPr>
        <w:t xml:space="preserve">ДОКУМЕНТАЦИЯ </w:t>
      </w:r>
      <w:r w:rsidRPr="009F2DB6">
        <w:rPr>
          <w:rFonts w:ascii="Times New Roman" w:hAnsi="Times New Roman"/>
          <w:b/>
          <w:caps/>
          <w:lang w:val="bg-BG"/>
        </w:rPr>
        <w:t>за</w:t>
      </w:r>
    </w:p>
    <w:p w:rsidR="009F2DB6" w:rsidRPr="009246A7" w:rsidRDefault="009F2DB6" w:rsidP="009C627C">
      <w:pPr>
        <w:pStyle w:val="CharChar1"/>
        <w:jc w:val="center"/>
        <w:rPr>
          <w:rFonts w:ascii="Times New Roman" w:hAnsi="Times New Roman"/>
          <w:lang w:val="bg-BG"/>
        </w:rPr>
      </w:pPr>
    </w:p>
    <w:p w:rsidR="009C627C" w:rsidRPr="009246A7" w:rsidRDefault="009C627C" w:rsidP="009C62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246A7">
        <w:rPr>
          <w:rFonts w:ascii="Times New Roman" w:hAnsi="Times New Roman"/>
          <w:sz w:val="24"/>
          <w:szCs w:val="24"/>
        </w:rPr>
        <w:t xml:space="preserve">възлагане на обществена поръчка, чрез събиране на оферти с обява с предмет: </w:t>
      </w:r>
      <w:r w:rsidRPr="00125843">
        <w:rPr>
          <w:rFonts w:ascii="Times New Roman" w:hAnsi="Times New Roman"/>
          <w:b/>
          <w:sz w:val="24"/>
          <w:szCs w:val="24"/>
        </w:rPr>
        <w:t>„Доставка на съдове за твърди битови отпадъци</w:t>
      </w:r>
      <w:r w:rsidRPr="001258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25843">
        <w:rPr>
          <w:rFonts w:ascii="Times New Roman" w:hAnsi="Times New Roman"/>
          <w:b/>
          <w:sz w:val="24"/>
          <w:szCs w:val="24"/>
        </w:rPr>
        <w:t>тип „Мева” и тип „Бобър“</w:t>
      </w:r>
      <w:r w:rsidRPr="001258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25843">
        <w:rPr>
          <w:rFonts w:ascii="Times New Roman" w:hAnsi="Times New Roman"/>
          <w:b/>
          <w:sz w:val="24"/>
          <w:szCs w:val="24"/>
        </w:rPr>
        <w:t>за нуждите на О</w:t>
      </w:r>
      <w:r>
        <w:rPr>
          <w:rFonts w:ascii="Times New Roman" w:hAnsi="Times New Roman"/>
          <w:b/>
          <w:sz w:val="24"/>
          <w:szCs w:val="24"/>
        </w:rPr>
        <w:t>бщина Тополовград</w:t>
      </w:r>
      <w:r w:rsidRPr="00125843">
        <w:rPr>
          <w:rFonts w:ascii="Times New Roman" w:hAnsi="Times New Roman"/>
          <w:b/>
          <w:sz w:val="24"/>
          <w:szCs w:val="24"/>
        </w:rPr>
        <w:t>“</w:t>
      </w:r>
      <w:r w:rsidRPr="009246A7">
        <w:rPr>
          <w:rFonts w:ascii="Times New Roman" w:hAnsi="Times New Roman"/>
          <w:sz w:val="24"/>
          <w:szCs w:val="24"/>
        </w:rPr>
        <w:t>, при условията и реда на глава  двадесет и шеста, чл. 187, във връзка с чл. 20, ал.3, т.2 от Закона за обществените поръчки</w:t>
      </w:r>
    </w:p>
    <w:p w:rsidR="009C627C" w:rsidRPr="009430D1" w:rsidRDefault="009C627C" w:rsidP="009C627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C627C" w:rsidRPr="009430D1" w:rsidRDefault="009C627C" w:rsidP="009C627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C627C" w:rsidRPr="009430D1" w:rsidRDefault="009C627C" w:rsidP="009C62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30D1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Pr="009430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30D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Обект на поръчката: </w:t>
      </w:r>
      <w:r w:rsidRPr="009430D1">
        <w:rPr>
          <w:rFonts w:ascii="Times New Roman" w:eastAsia="Times New Roman" w:hAnsi="Times New Roman"/>
          <w:color w:val="000000"/>
          <w:sz w:val="24"/>
          <w:szCs w:val="24"/>
        </w:rPr>
        <w:t>Доставка, по смисъла на чл.</w:t>
      </w:r>
      <w:r w:rsidRPr="009430D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</w:t>
      </w:r>
      <w:r w:rsidRPr="009430D1">
        <w:rPr>
          <w:rFonts w:ascii="Times New Roman" w:eastAsia="Times New Roman" w:hAnsi="Times New Roman"/>
          <w:color w:val="000000"/>
          <w:sz w:val="24"/>
          <w:szCs w:val="24"/>
        </w:rPr>
        <w:t>, ал.</w:t>
      </w:r>
      <w:r w:rsidRPr="009430D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</w:t>
      </w:r>
      <w:r w:rsidRPr="009430D1">
        <w:rPr>
          <w:rFonts w:ascii="Times New Roman" w:eastAsia="Times New Roman" w:hAnsi="Times New Roman"/>
          <w:color w:val="000000"/>
          <w:sz w:val="24"/>
          <w:szCs w:val="24"/>
        </w:rPr>
        <w:t>, т.2</w:t>
      </w:r>
      <w:r w:rsidRPr="009430D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9430D1">
        <w:rPr>
          <w:rFonts w:ascii="Times New Roman" w:eastAsia="Times New Roman" w:hAnsi="Times New Roman"/>
          <w:color w:val="000000"/>
          <w:sz w:val="24"/>
          <w:szCs w:val="24"/>
        </w:rPr>
        <w:t>от Закона за обществените поръчки.</w:t>
      </w:r>
    </w:p>
    <w:p w:rsidR="009C627C" w:rsidRPr="00211659" w:rsidRDefault="009C627C" w:rsidP="009C62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9C627C" w:rsidRPr="009246A7" w:rsidRDefault="009C627C" w:rsidP="009C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6A7">
        <w:rPr>
          <w:rFonts w:ascii="Times New Roman" w:eastAsia="Times New Roman" w:hAnsi="Times New Roman"/>
          <w:b/>
          <w:iCs/>
          <w:sz w:val="24"/>
          <w:szCs w:val="24"/>
        </w:rPr>
        <w:t xml:space="preserve">2. Предмет на поръчката: </w:t>
      </w:r>
      <w:r w:rsidRPr="00125843">
        <w:rPr>
          <w:rFonts w:ascii="Times New Roman" w:hAnsi="Times New Roman"/>
          <w:b/>
          <w:sz w:val="24"/>
          <w:szCs w:val="24"/>
        </w:rPr>
        <w:t>„Доставка на съдове за твърди битови отпадъци</w:t>
      </w:r>
      <w:r w:rsidRPr="001258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25843">
        <w:rPr>
          <w:rFonts w:ascii="Times New Roman" w:hAnsi="Times New Roman"/>
          <w:b/>
          <w:sz w:val="24"/>
          <w:szCs w:val="24"/>
        </w:rPr>
        <w:t>тип „Мева” и тип „Бобър“</w:t>
      </w:r>
      <w:r w:rsidRPr="001258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25843">
        <w:rPr>
          <w:rFonts w:ascii="Times New Roman" w:hAnsi="Times New Roman"/>
          <w:b/>
          <w:sz w:val="24"/>
          <w:szCs w:val="24"/>
        </w:rPr>
        <w:t>за нуждите на О</w:t>
      </w:r>
      <w:r>
        <w:rPr>
          <w:rFonts w:ascii="Times New Roman" w:hAnsi="Times New Roman"/>
          <w:b/>
          <w:sz w:val="24"/>
          <w:szCs w:val="24"/>
        </w:rPr>
        <w:t>бщина Тополовград</w:t>
      </w:r>
      <w:r w:rsidRPr="00125843">
        <w:rPr>
          <w:rFonts w:ascii="Times New Roman" w:hAnsi="Times New Roman"/>
          <w:b/>
          <w:sz w:val="24"/>
          <w:szCs w:val="24"/>
        </w:rPr>
        <w:t>“</w:t>
      </w:r>
      <w:r w:rsidRPr="009246A7">
        <w:rPr>
          <w:rFonts w:ascii="Times New Roman" w:hAnsi="Times New Roman"/>
          <w:sz w:val="24"/>
          <w:szCs w:val="24"/>
        </w:rPr>
        <w:t>.</w:t>
      </w:r>
    </w:p>
    <w:p w:rsidR="009C627C" w:rsidRPr="00211659" w:rsidRDefault="009C627C" w:rsidP="009C62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9C627C" w:rsidRDefault="009C627C" w:rsidP="009C627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9430D1">
        <w:rPr>
          <w:rFonts w:ascii="Times New Roman" w:eastAsia="Times New Roman" w:hAnsi="Times New Roman"/>
          <w:b/>
          <w:sz w:val="24"/>
          <w:szCs w:val="24"/>
        </w:rPr>
        <w:t>3</w:t>
      </w:r>
      <w:r w:rsidRPr="001C6611">
        <w:rPr>
          <w:rFonts w:ascii="Times New Roman" w:eastAsia="Times New Roman" w:hAnsi="Times New Roman"/>
          <w:b/>
          <w:sz w:val="24"/>
          <w:szCs w:val="24"/>
        </w:rPr>
        <w:t>.</w:t>
      </w:r>
      <w:r w:rsidRPr="001C66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6611">
        <w:rPr>
          <w:rFonts w:ascii="Times New Roman" w:hAnsi="Times New Roman"/>
          <w:b/>
          <w:caps/>
          <w:sz w:val="24"/>
          <w:szCs w:val="24"/>
        </w:rPr>
        <w:t>О</w:t>
      </w:r>
      <w:r w:rsidRPr="001C6611">
        <w:rPr>
          <w:rFonts w:ascii="Times New Roman" w:hAnsi="Times New Roman"/>
          <w:b/>
          <w:sz w:val="24"/>
          <w:szCs w:val="24"/>
        </w:rPr>
        <w:t>писание</w:t>
      </w:r>
      <w:r w:rsidRPr="001C661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C6611">
        <w:rPr>
          <w:rFonts w:ascii="Times New Roman" w:hAnsi="Times New Roman"/>
          <w:b/>
          <w:sz w:val="24"/>
          <w:szCs w:val="24"/>
        </w:rPr>
        <w:t>на предмета на обществената поръчка и минимални технически изисквания</w:t>
      </w:r>
      <w:r w:rsidRPr="001C6611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:</w:t>
      </w:r>
    </w:p>
    <w:p w:rsidR="009C627C" w:rsidRDefault="009C627C" w:rsidP="009C627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2"/>
          <w:sz w:val="16"/>
          <w:szCs w:val="16"/>
        </w:rPr>
      </w:pPr>
    </w:p>
    <w:p w:rsidR="009C627C" w:rsidRDefault="009C627C" w:rsidP="009C627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Pr="001C6611">
        <w:rPr>
          <w:rFonts w:ascii="Times New Roman" w:hAnsi="Times New Roman"/>
          <w:b/>
          <w:sz w:val="24"/>
          <w:szCs w:val="24"/>
        </w:rPr>
        <w:t>3.</w:t>
      </w:r>
      <w:r w:rsidRPr="001C6611">
        <w:rPr>
          <w:rFonts w:ascii="Times New Roman" w:hAnsi="Times New Roman"/>
          <w:b/>
          <w:sz w:val="24"/>
          <w:szCs w:val="24"/>
          <w:lang w:val="ru-RU"/>
        </w:rPr>
        <w:t>1</w:t>
      </w:r>
      <w:r w:rsidRPr="001C66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Доставка на </w:t>
      </w:r>
      <w:r w:rsidR="00DB3146" w:rsidRPr="00DB3146">
        <w:rPr>
          <w:rFonts w:ascii="Times New Roman" w:hAnsi="Times New Roman"/>
          <w:b/>
          <w:sz w:val="24"/>
          <w:szCs w:val="24"/>
        </w:rPr>
        <w:t>500</w:t>
      </w:r>
      <w:r w:rsidR="00DB3146">
        <w:rPr>
          <w:rFonts w:ascii="Times New Roman" w:hAnsi="Times New Roman"/>
          <w:sz w:val="24"/>
          <w:szCs w:val="24"/>
        </w:rPr>
        <w:t xml:space="preserve"> </w:t>
      </w:r>
      <w:r w:rsidRPr="00882BE6">
        <w:rPr>
          <w:rFonts w:ascii="Times New Roman" w:hAnsi="Times New Roman"/>
          <w:b/>
          <w:color w:val="000000"/>
          <w:spacing w:val="-5"/>
          <w:sz w:val="24"/>
          <w:szCs w:val="24"/>
        </w:rPr>
        <w:t>(</w:t>
      </w:r>
      <w:r w:rsidR="00DB3146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петстотин </w:t>
      </w:r>
      <w:r w:rsidRPr="00882BE6">
        <w:rPr>
          <w:rFonts w:ascii="Times New Roman" w:hAnsi="Times New Roman"/>
          <w:b/>
          <w:color w:val="000000"/>
          <w:spacing w:val="-5"/>
          <w:sz w:val="24"/>
          <w:szCs w:val="24"/>
        </w:rPr>
        <w:t>) броя</w:t>
      </w:r>
      <w:r w:rsidRPr="00882BE6">
        <w:rPr>
          <w:rFonts w:ascii="Times New Roman" w:hAnsi="Times New Roman"/>
          <w:sz w:val="24"/>
          <w:szCs w:val="24"/>
        </w:rPr>
        <w:t xml:space="preserve"> съдове за твърди битови отпадъци тип „Мева” </w:t>
      </w:r>
      <w:r w:rsidRPr="009246A7">
        <w:rPr>
          <w:rFonts w:ascii="Times New Roman" w:hAnsi="Times New Roman"/>
          <w:sz w:val="24"/>
          <w:szCs w:val="24"/>
        </w:rPr>
        <w:t>за нуждите на О</w:t>
      </w:r>
      <w:r>
        <w:rPr>
          <w:rFonts w:ascii="Times New Roman" w:hAnsi="Times New Roman"/>
          <w:sz w:val="24"/>
          <w:szCs w:val="24"/>
        </w:rPr>
        <w:t xml:space="preserve">бщина Тополовград, </w:t>
      </w:r>
      <w:r w:rsidRPr="00882BE6">
        <w:rPr>
          <w:rFonts w:ascii="Times New Roman" w:hAnsi="Times New Roman"/>
          <w:sz w:val="24"/>
          <w:szCs w:val="24"/>
        </w:rPr>
        <w:t>отговарящи на</w:t>
      </w:r>
      <w:r>
        <w:rPr>
          <w:rFonts w:ascii="Times New Roman" w:hAnsi="Times New Roman"/>
          <w:sz w:val="24"/>
          <w:szCs w:val="24"/>
        </w:rPr>
        <w:t xml:space="preserve"> следните технически изисквания:</w:t>
      </w:r>
    </w:p>
    <w:p w:rsidR="009C627C" w:rsidRPr="00F404C3" w:rsidRDefault="009C627C" w:rsidP="009C627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27C" w:rsidRPr="00F404C3" w:rsidRDefault="009C627C" w:rsidP="009C627C">
      <w:pPr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F404C3">
        <w:rPr>
          <w:rFonts w:ascii="Times New Roman" w:eastAsia="Batang" w:hAnsi="Times New Roman"/>
          <w:color w:val="000000"/>
          <w:sz w:val="24"/>
          <w:szCs w:val="24"/>
        </w:rPr>
        <w:t>-обем – 110 литра;</w:t>
      </w:r>
    </w:p>
    <w:p w:rsidR="009C627C" w:rsidRPr="00F404C3" w:rsidRDefault="009C627C" w:rsidP="009C627C">
      <w:pPr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F404C3">
        <w:rPr>
          <w:rFonts w:ascii="Times New Roman" w:eastAsia="Batang" w:hAnsi="Times New Roman"/>
          <w:color w:val="000000"/>
          <w:sz w:val="24"/>
          <w:szCs w:val="24"/>
        </w:rPr>
        <w:t>- метални-стоманена  ламарина с дебелина най- малко 1 мм</w:t>
      </w:r>
    </w:p>
    <w:p w:rsidR="009C627C" w:rsidRPr="00F404C3" w:rsidRDefault="009C627C" w:rsidP="009C627C">
      <w:pPr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F404C3">
        <w:rPr>
          <w:rFonts w:ascii="Times New Roman" w:eastAsia="Batang" w:hAnsi="Times New Roman"/>
          <w:color w:val="000000"/>
          <w:sz w:val="24"/>
          <w:szCs w:val="24"/>
        </w:rPr>
        <w:t>-покритие -горещо поцинковане</w:t>
      </w:r>
    </w:p>
    <w:p w:rsidR="009C627C" w:rsidRPr="00F404C3" w:rsidRDefault="009C627C" w:rsidP="009C627C">
      <w:pPr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F404C3">
        <w:rPr>
          <w:rFonts w:ascii="Times New Roman" w:eastAsia="Batang" w:hAnsi="Times New Roman"/>
          <w:color w:val="000000"/>
          <w:sz w:val="24"/>
          <w:szCs w:val="24"/>
        </w:rPr>
        <w:t>- форма – цилиндрична</w:t>
      </w:r>
    </w:p>
    <w:p w:rsidR="009C627C" w:rsidRPr="00F404C3" w:rsidRDefault="009C627C" w:rsidP="009C627C">
      <w:pPr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F404C3">
        <w:rPr>
          <w:rFonts w:ascii="Times New Roman" w:eastAsia="Batang" w:hAnsi="Times New Roman"/>
          <w:color w:val="000000"/>
          <w:sz w:val="24"/>
          <w:szCs w:val="24"/>
        </w:rPr>
        <w:t>- ръчно отваряне на капака</w:t>
      </w:r>
    </w:p>
    <w:p w:rsidR="009C627C" w:rsidRPr="00F404C3" w:rsidRDefault="009C627C" w:rsidP="009C627C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F404C3">
        <w:rPr>
          <w:rFonts w:ascii="Times New Roman" w:eastAsia="Batang" w:hAnsi="Times New Roman"/>
          <w:sz w:val="24"/>
          <w:szCs w:val="24"/>
        </w:rPr>
        <w:t>-  да се обслужват от всички  видове  сметоизвозващи  машини;</w:t>
      </w:r>
    </w:p>
    <w:p w:rsidR="009C627C" w:rsidRPr="00F404C3" w:rsidRDefault="009C627C" w:rsidP="009C627C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F404C3">
        <w:rPr>
          <w:rFonts w:ascii="Times New Roman" w:eastAsia="Batang" w:hAnsi="Times New Roman"/>
          <w:sz w:val="24"/>
          <w:szCs w:val="24"/>
        </w:rPr>
        <w:t>- допълнително усилване на дъно;</w:t>
      </w:r>
    </w:p>
    <w:p w:rsidR="009C627C" w:rsidRPr="00F404C3" w:rsidRDefault="009C627C" w:rsidP="009C627C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F404C3">
        <w:rPr>
          <w:rFonts w:ascii="Times New Roman" w:eastAsia="Batang" w:hAnsi="Times New Roman"/>
          <w:sz w:val="24"/>
          <w:szCs w:val="24"/>
        </w:rPr>
        <w:t>- копия от документи за стандарт/ сертификати;</w:t>
      </w:r>
    </w:p>
    <w:p w:rsidR="009C627C" w:rsidRPr="00F404C3" w:rsidRDefault="009C627C" w:rsidP="009C627C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F404C3">
        <w:rPr>
          <w:rFonts w:ascii="Times New Roman" w:eastAsia="Batang" w:hAnsi="Times New Roman"/>
          <w:sz w:val="24"/>
          <w:szCs w:val="24"/>
        </w:rPr>
        <w:t>-снимки и/или графичен материал или каталог на предлаганите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F404C3">
        <w:rPr>
          <w:rFonts w:ascii="Times New Roman" w:eastAsia="Batang" w:hAnsi="Times New Roman"/>
          <w:sz w:val="24"/>
          <w:szCs w:val="24"/>
        </w:rPr>
        <w:t>изделия,паспорт,гаранционни карти;</w:t>
      </w:r>
    </w:p>
    <w:p w:rsidR="009C627C" w:rsidRDefault="009C627C" w:rsidP="009C627C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F404C3">
        <w:rPr>
          <w:rFonts w:ascii="Times New Roman" w:eastAsia="Batang" w:hAnsi="Times New Roman"/>
          <w:sz w:val="24"/>
          <w:szCs w:val="24"/>
        </w:rPr>
        <w:t>- референции</w:t>
      </w:r>
    </w:p>
    <w:p w:rsidR="009C627C" w:rsidRPr="009F2DB6" w:rsidRDefault="009C627C" w:rsidP="009C627C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9F2DB6">
        <w:rPr>
          <w:rFonts w:ascii="Times New Roman" w:eastAsia="Batang" w:hAnsi="Times New Roman"/>
          <w:sz w:val="24"/>
          <w:szCs w:val="24"/>
        </w:rPr>
        <w:t>-</w:t>
      </w:r>
      <w:r w:rsidRPr="009F2DB6">
        <w:t xml:space="preserve"> </w:t>
      </w:r>
      <w:r w:rsidRPr="009F2DB6">
        <w:rPr>
          <w:rFonts w:ascii="Times New Roman" w:hAnsi="Times New Roman"/>
        </w:rPr>
        <w:t>г</w:t>
      </w:r>
      <w:r w:rsidRPr="009F2DB6">
        <w:rPr>
          <w:rFonts w:ascii="Times New Roman" w:eastAsia="Batang" w:hAnsi="Times New Roman"/>
          <w:sz w:val="24"/>
          <w:szCs w:val="24"/>
        </w:rPr>
        <w:t>аранционен срок – минимум 24 месеца.</w:t>
      </w:r>
    </w:p>
    <w:p w:rsidR="009C627C" w:rsidRPr="00F404C3" w:rsidRDefault="009C627C" w:rsidP="009C627C">
      <w:pPr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F404C3">
        <w:rPr>
          <w:rFonts w:ascii="Times New Roman" w:eastAsia="Batang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Batang" w:hAnsi="Times New Roman"/>
          <w:b/>
          <w:color w:val="000000"/>
          <w:sz w:val="24"/>
          <w:szCs w:val="24"/>
          <w:lang w:val="ru-RU"/>
        </w:rPr>
        <w:t>3.1.1</w:t>
      </w:r>
      <w:r w:rsidRPr="00F404C3">
        <w:rPr>
          <w:rFonts w:ascii="Times New Roman" w:eastAsia="Batang" w:hAnsi="Times New Roman"/>
          <w:b/>
          <w:color w:val="000000"/>
          <w:sz w:val="24"/>
          <w:szCs w:val="24"/>
        </w:rPr>
        <w:t>.</w:t>
      </w:r>
      <w:r w:rsidRPr="00F404C3">
        <w:rPr>
          <w:rFonts w:ascii="Times New Roman" w:hAnsi="Times New Roman"/>
          <w:sz w:val="24"/>
          <w:szCs w:val="24"/>
        </w:rPr>
        <w:t xml:space="preserve"> </w:t>
      </w:r>
      <w:r w:rsidRPr="00F404C3">
        <w:rPr>
          <w:rFonts w:ascii="Times New Roman" w:eastAsia="Batang" w:hAnsi="Times New Roman"/>
          <w:color w:val="000000"/>
          <w:sz w:val="24"/>
          <w:szCs w:val="24"/>
        </w:rPr>
        <w:t>Участникът трябва да разполага с издаден валиден сертификат/ от акредитиран орган за внедрена система за управление на качеството или еквивалент.</w:t>
      </w:r>
    </w:p>
    <w:p w:rsidR="009C627C" w:rsidRDefault="009C627C" w:rsidP="009C627C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27C" w:rsidRDefault="009C627C" w:rsidP="009C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C8A">
        <w:rPr>
          <w:rFonts w:ascii="Times New Roman" w:hAnsi="Times New Roman"/>
          <w:b/>
          <w:sz w:val="24"/>
          <w:szCs w:val="24"/>
        </w:rPr>
        <w:t xml:space="preserve">3.2. </w:t>
      </w:r>
      <w:r w:rsidRPr="00586C8A">
        <w:rPr>
          <w:rFonts w:ascii="Times New Roman" w:hAnsi="Times New Roman"/>
          <w:sz w:val="24"/>
          <w:szCs w:val="24"/>
        </w:rPr>
        <w:t xml:space="preserve">Доставка на </w:t>
      </w:r>
      <w:r w:rsidR="00DB3146" w:rsidRPr="00DB3146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DB3146">
        <w:rPr>
          <w:rFonts w:ascii="Times New Roman" w:hAnsi="Times New Roman"/>
          <w:b/>
          <w:sz w:val="24"/>
          <w:szCs w:val="24"/>
        </w:rPr>
        <w:t>четиридесет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586C8A">
        <w:rPr>
          <w:rFonts w:ascii="Times New Roman" w:hAnsi="Times New Roman"/>
          <w:b/>
          <w:sz w:val="24"/>
          <w:szCs w:val="24"/>
        </w:rPr>
        <w:t xml:space="preserve">броя </w:t>
      </w:r>
      <w:r w:rsidRPr="00586C8A">
        <w:rPr>
          <w:rFonts w:ascii="Times New Roman" w:hAnsi="Times New Roman"/>
          <w:sz w:val="24"/>
          <w:szCs w:val="24"/>
        </w:rPr>
        <w:t xml:space="preserve">съдове за твърди битови отпадъци тип „Бобър” </w:t>
      </w:r>
      <w:r w:rsidRPr="009246A7">
        <w:rPr>
          <w:rFonts w:ascii="Times New Roman" w:hAnsi="Times New Roman"/>
          <w:sz w:val="24"/>
          <w:szCs w:val="24"/>
        </w:rPr>
        <w:t>за нуждите на О</w:t>
      </w:r>
      <w:r>
        <w:rPr>
          <w:rFonts w:ascii="Times New Roman" w:hAnsi="Times New Roman"/>
          <w:sz w:val="24"/>
          <w:szCs w:val="24"/>
        </w:rPr>
        <w:t xml:space="preserve">бщина Тополовград,  </w:t>
      </w:r>
      <w:r w:rsidRPr="00586C8A">
        <w:rPr>
          <w:rFonts w:ascii="Times New Roman" w:hAnsi="Times New Roman"/>
          <w:sz w:val="24"/>
          <w:szCs w:val="24"/>
        </w:rPr>
        <w:t>отговарящи на следните технически изисквания:</w:t>
      </w:r>
    </w:p>
    <w:p w:rsidR="009C627C" w:rsidRDefault="009C627C" w:rsidP="009C627C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E5470">
        <w:rPr>
          <w:rFonts w:ascii="Times New Roman" w:hAnsi="Times New Roman"/>
          <w:color w:val="000000"/>
          <w:sz w:val="24"/>
          <w:szCs w:val="24"/>
        </w:rPr>
        <w:t>Нови, неупотребявани;</w:t>
      </w:r>
    </w:p>
    <w:p w:rsidR="009C627C" w:rsidRDefault="009C627C" w:rsidP="009C627C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</w:rPr>
      </w:pPr>
      <w:r>
        <w:rPr>
          <w:rFonts w:eastAsia="Batang"/>
        </w:rPr>
        <w:t xml:space="preserve">- </w:t>
      </w:r>
      <w:r w:rsidRPr="00F404C3">
        <w:rPr>
          <w:rFonts w:ascii="Times New Roman" w:eastAsia="Batang" w:hAnsi="Times New Roman"/>
        </w:rPr>
        <w:t>обем 1100 литра;</w:t>
      </w:r>
    </w:p>
    <w:p w:rsidR="009C627C" w:rsidRDefault="009C627C" w:rsidP="009C627C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</w:rPr>
      </w:pPr>
      <w:r w:rsidRPr="00F404C3">
        <w:rPr>
          <w:rFonts w:ascii="Times New Roman" w:eastAsia="Batang" w:hAnsi="Times New Roman"/>
        </w:rPr>
        <w:t>- изработени от   стоманена ламарина ;</w:t>
      </w:r>
    </w:p>
    <w:p w:rsidR="009C627C" w:rsidRDefault="009C627C" w:rsidP="009C627C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</w:rPr>
      </w:pPr>
      <w:r w:rsidRPr="00F404C3">
        <w:rPr>
          <w:rFonts w:ascii="Times New Roman" w:eastAsia="Batang" w:hAnsi="Times New Roman"/>
        </w:rPr>
        <w:t>- дебелина на ламарината най- малко 2мм</w:t>
      </w:r>
    </w:p>
    <w:p w:rsidR="009C627C" w:rsidRDefault="009C627C" w:rsidP="009C627C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-</w:t>
      </w:r>
      <w:r w:rsidRPr="00F404C3">
        <w:rPr>
          <w:rFonts w:ascii="Times New Roman" w:eastAsia="Batang" w:hAnsi="Times New Roman"/>
        </w:rPr>
        <w:t xml:space="preserve"> покритие – горещо поцинковане;</w:t>
      </w:r>
    </w:p>
    <w:p w:rsidR="009C627C" w:rsidRDefault="009C627C" w:rsidP="009C627C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-</w:t>
      </w:r>
      <w:r w:rsidRPr="00F404C3">
        <w:rPr>
          <w:rFonts w:ascii="Times New Roman" w:eastAsia="Batang" w:hAnsi="Times New Roman"/>
        </w:rPr>
        <w:t xml:space="preserve"> брой опорни колела- 4 бр.,  2 броя  от тях с блокираща  спирачна  система;</w:t>
      </w:r>
    </w:p>
    <w:p w:rsidR="009C627C" w:rsidRPr="009C627C" w:rsidRDefault="009C627C" w:rsidP="009C627C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9C627C">
        <w:rPr>
          <w:rFonts w:ascii="Times New Roman" w:eastAsia="Batang" w:hAnsi="Times New Roman" w:cs="Times New Roman"/>
        </w:rPr>
        <w:t>-капак- куполовиден, с начин на  отваряне на капака- ръчно;</w:t>
      </w:r>
    </w:p>
    <w:p w:rsidR="009C627C" w:rsidRPr="00F404C3" w:rsidRDefault="009C627C" w:rsidP="009C627C">
      <w:pPr>
        <w:pStyle w:val="msonormalcxspmiddle"/>
        <w:spacing w:before="0" w:beforeAutospacing="0"/>
        <w:contextualSpacing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-</w:t>
      </w:r>
      <w:r w:rsidRPr="00F404C3">
        <w:rPr>
          <w:rFonts w:eastAsia="Batang"/>
          <w:sz w:val="22"/>
          <w:szCs w:val="22"/>
        </w:rPr>
        <w:t>уплътняваща гума между капака и корпуса за намаляване на емисиите</w:t>
      </w:r>
    </w:p>
    <w:p w:rsidR="009C627C" w:rsidRDefault="009C627C" w:rsidP="009C627C">
      <w:pPr>
        <w:pStyle w:val="msonormalcxspmiddle"/>
        <w:spacing w:before="0" w:beforeAutospacing="0"/>
        <w:contextualSpacing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</w:rPr>
        <w:t>-</w:t>
      </w:r>
      <w:r w:rsidRPr="00F404C3">
        <w:rPr>
          <w:rFonts w:eastAsia="Batang"/>
          <w:sz w:val="22"/>
          <w:szCs w:val="22"/>
        </w:rPr>
        <w:t>да се обслужват от всички  видове  сметоизвозващи  машини;</w:t>
      </w:r>
      <w:r w:rsidRPr="00F404C3">
        <w:rPr>
          <w:rFonts w:eastAsia="Batang"/>
          <w:sz w:val="22"/>
          <w:szCs w:val="22"/>
          <w:lang w:val="ru-RU"/>
        </w:rPr>
        <w:t xml:space="preserve"> </w:t>
      </w:r>
    </w:p>
    <w:p w:rsidR="009C627C" w:rsidRPr="007309BE" w:rsidRDefault="009C627C" w:rsidP="009C627C">
      <w:pPr>
        <w:pStyle w:val="msonormalcxspmiddle"/>
        <w:spacing w:before="0" w:beforeAutospacing="0"/>
        <w:contextualSpacing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lastRenderedPageBreak/>
        <w:t>-</w:t>
      </w:r>
      <w:r w:rsidRPr="00F404C3">
        <w:rPr>
          <w:rFonts w:eastAsia="Batang"/>
          <w:sz w:val="22"/>
          <w:szCs w:val="22"/>
        </w:rPr>
        <w:t>копия от документи за стандарт на изделията/ сертификати</w:t>
      </w:r>
    </w:p>
    <w:p w:rsidR="009C627C" w:rsidRDefault="009C627C" w:rsidP="009C627C">
      <w:pPr>
        <w:pStyle w:val="msonormalcxspmiddle"/>
        <w:contextualSpacing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-</w:t>
      </w:r>
      <w:r w:rsidRPr="00F404C3">
        <w:rPr>
          <w:rFonts w:eastAsia="Batang"/>
          <w:sz w:val="22"/>
          <w:szCs w:val="22"/>
        </w:rPr>
        <w:t>снимки и/или графичен материал или каталог на предлаганите</w:t>
      </w:r>
      <w:r>
        <w:rPr>
          <w:rFonts w:eastAsia="Batang"/>
          <w:sz w:val="22"/>
          <w:szCs w:val="22"/>
        </w:rPr>
        <w:t xml:space="preserve"> изделия, паспорт, гаранционни карти</w:t>
      </w:r>
    </w:p>
    <w:p w:rsidR="009C627C" w:rsidRDefault="009C627C" w:rsidP="009C627C">
      <w:pPr>
        <w:pStyle w:val="msonormalcxspmiddle"/>
        <w:contextualSpacing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-</w:t>
      </w:r>
      <w:r w:rsidRPr="00F404C3">
        <w:rPr>
          <w:rFonts w:eastAsia="Batang"/>
          <w:sz w:val="22"/>
          <w:szCs w:val="22"/>
        </w:rPr>
        <w:t>референции</w:t>
      </w:r>
    </w:p>
    <w:p w:rsidR="009C627C" w:rsidRPr="009F2DB6" w:rsidRDefault="009C627C" w:rsidP="009C627C">
      <w:pPr>
        <w:pStyle w:val="msonormalcxspmiddle"/>
        <w:contextualSpacing/>
        <w:jc w:val="both"/>
        <w:rPr>
          <w:rFonts w:eastAsia="Batang"/>
          <w:sz w:val="22"/>
          <w:szCs w:val="22"/>
        </w:rPr>
      </w:pPr>
      <w:r w:rsidRPr="009F2DB6">
        <w:rPr>
          <w:rFonts w:eastAsia="Batang"/>
          <w:sz w:val="22"/>
          <w:szCs w:val="22"/>
        </w:rPr>
        <w:t>-г</w:t>
      </w:r>
      <w:r w:rsidRPr="009F2DB6">
        <w:rPr>
          <w:sz w:val="22"/>
          <w:szCs w:val="22"/>
        </w:rPr>
        <w:t>аранционен срок – минимум 24 месеца.</w:t>
      </w:r>
    </w:p>
    <w:p w:rsidR="009C627C" w:rsidRPr="00E96B21" w:rsidRDefault="009C627C" w:rsidP="009C627C">
      <w:pPr>
        <w:pStyle w:val="msonormalcxspmiddle"/>
        <w:contextualSpacing/>
        <w:jc w:val="both"/>
        <w:rPr>
          <w:rFonts w:eastAsia="Batang"/>
        </w:rPr>
      </w:pPr>
      <w:r w:rsidRPr="00E96B21">
        <w:rPr>
          <w:rFonts w:eastAsia="Batang"/>
          <w:b/>
        </w:rPr>
        <w:t>3.2.1</w:t>
      </w:r>
      <w:r>
        <w:rPr>
          <w:rFonts w:eastAsia="Batang"/>
        </w:rPr>
        <w:t>.Участникът трябва да разполага с издаден валиден сертификат/и от акредитиран орган за внедрена система за управление на качеството или еквивалент</w:t>
      </w:r>
    </w:p>
    <w:p w:rsidR="009C627C" w:rsidRPr="00BC79C3" w:rsidRDefault="009C627C" w:rsidP="009C627C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8785C">
        <w:rPr>
          <w:rFonts w:ascii="Times New Roman" w:hAnsi="Times New Roman"/>
          <w:b/>
          <w:bCs/>
        </w:rPr>
        <w:t>Важно!!! Документите доказващи техническите характеристики на съдовете за твърди битови отпадъци</w:t>
      </w:r>
      <w:r w:rsidRPr="00A8785C">
        <w:rPr>
          <w:rFonts w:ascii="Times New Roman" w:eastAsia="Times New Roman" w:hAnsi="Times New Roman"/>
          <w:b/>
          <w:sz w:val="24"/>
          <w:szCs w:val="24"/>
        </w:rPr>
        <w:t xml:space="preserve"> и снимков материал</w:t>
      </w:r>
      <w:r w:rsidRPr="00A8785C">
        <w:rPr>
          <w:rFonts w:ascii="Times New Roman" w:hAnsi="Times New Roman"/>
          <w:b/>
          <w:bCs/>
        </w:rPr>
        <w:t>, следва да са приложени към техническото предложение на участника. Докуме</w:t>
      </w:r>
      <w:r>
        <w:rPr>
          <w:rFonts w:ascii="Times New Roman" w:hAnsi="Times New Roman"/>
          <w:b/>
          <w:bCs/>
        </w:rPr>
        <w:t xml:space="preserve">нтите следва  </w:t>
      </w:r>
      <w:r w:rsidR="00DB3146">
        <w:rPr>
          <w:rFonts w:ascii="Times New Roman" w:hAnsi="Times New Roman"/>
          <w:b/>
          <w:bCs/>
        </w:rPr>
        <w:t xml:space="preserve">да бъдат </w:t>
      </w:r>
      <w:r>
        <w:rPr>
          <w:rFonts w:ascii="Times New Roman" w:hAnsi="Times New Roman"/>
          <w:b/>
          <w:bCs/>
        </w:rPr>
        <w:t>на български език.</w:t>
      </w:r>
    </w:p>
    <w:p w:rsidR="009C627C" w:rsidRDefault="009C627C" w:rsidP="009C627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9430D1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9430D1">
        <w:rPr>
          <w:rFonts w:ascii="Times New Roman" w:eastAsia="Times New Roman" w:hAnsi="Times New Roman"/>
          <w:b/>
          <w:sz w:val="24"/>
          <w:szCs w:val="24"/>
        </w:rPr>
        <w:t>Други условия при сключване на договор:</w:t>
      </w:r>
    </w:p>
    <w:p w:rsidR="009C627C" w:rsidRPr="009430D1" w:rsidRDefault="009C627C" w:rsidP="009C627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C627C" w:rsidRDefault="009C627C" w:rsidP="009C6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27C">
        <w:rPr>
          <w:rFonts w:ascii="Times New Roman" w:hAnsi="Times New Roman"/>
          <w:b/>
          <w:sz w:val="24"/>
          <w:szCs w:val="24"/>
        </w:rPr>
        <w:t>4.1.</w:t>
      </w:r>
      <w:r w:rsidRPr="009430D1">
        <w:rPr>
          <w:rFonts w:ascii="Times New Roman" w:hAnsi="Times New Roman"/>
          <w:sz w:val="24"/>
          <w:szCs w:val="24"/>
        </w:rPr>
        <w:t xml:space="preserve"> При сключване на договор, ще се ползват за цените на видовете артикули, посочени в Ценовото предложение. </w:t>
      </w:r>
    </w:p>
    <w:p w:rsidR="009C627C" w:rsidRPr="009430D1" w:rsidRDefault="009C627C" w:rsidP="009C6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27C" w:rsidRDefault="009C627C" w:rsidP="009C6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27C">
        <w:rPr>
          <w:rFonts w:ascii="Times New Roman" w:hAnsi="Times New Roman"/>
          <w:b/>
          <w:sz w:val="24"/>
          <w:szCs w:val="24"/>
        </w:rPr>
        <w:t>4.2.</w:t>
      </w:r>
      <w:r w:rsidRPr="009430D1">
        <w:rPr>
          <w:rFonts w:ascii="Times New Roman" w:hAnsi="Times New Roman"/>
          <w:sz w:val="24"/>
          <w:szCs w:val="24"/>
        </w:rPr>
        <w:t xml:space="preserve"> Единичните цени при доставки</w:t>
      </w:r>
      <w:r>
        <w:rPr>
          <w:rFonts w:ascii="Times New Roman" w:hAnsi="Times New Roman"/>
          <w:sz w:val="24"/>
          <w:szCs w:val="24"/>
        </w:rPr>
        <w:t>те</w:t>
      </w:r>
      <w:r w:rsidRPr="009430D1">
        <w:rPr>
          <w:rFonts w:ascii="Times New Roman" w:hAnsi="Times New Roman"/>
          <w:sz w:val="24"/>
          <w:szCs w:val="24"/>
        </w:rPr>
        <w:t xml:space="preserve"> не могат да бъдат по-високи от единични цени в Ценовото предложение.</w:t>
      </w:r>
    </w:p>
    <w:p w:rsidR="009C627C" w:rsidRPr="009430D1" w:rsidRDefault="009C627C" w:rsidP="009C6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27C" w:rsidRDefault="009C627C" w:rsidP="009C6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27C">
        <w:rPr>
          <w:rFonts w:ascii="Times New Roman" w:hAnsi="Times New Roman"/>
          <w:b/>
          <w:sz w:val="24"/>
          <w:szCs w:val="24"/>
        </w:rPr>
        <w:t>4.3.</w:t>
      </w:r>
      <w:r w:rsidRPr="009430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0D1">
        <w:rPr>
          <w:rFonts w:ascii="Times New Roman" w:hAnsi="Times New Roman"/>
          <w:sz w:val="24"/>
          <w:szCs w:val="24"/>
        </w:rPr>
        <w:t>Ако Изпълнителят завиши единичните цени на артикулите спрямо посочените в Ценовото предложение към договора, Възложителят има право едностранно да прекрати  договора, като заплати доставката по цените от Ценовото предложение.</w:t>
      </w:r>
    </w:p>
    <w:p w:rsidR="009C627C" w:rsidRPr="009430D1" w:rsidRDefault="009C627C" w:rsidP="009C6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27C" w:rsidRPr="009430D1" w:rsidRDefault="009C627C" w:rsidP="009C6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27C">
        <w:rPr>
          <w:rFonts w:ascii="Times New Roman" w:hAnsi="Times New Roman"/>
          <w:b/>
          <w:sz w:val="24"/>
          <w:szCs w:val="24"/>
        </w:rPr>
        <w:t>4.4.</w:t>
      </w:r>
      <w:r w:rsidRPr="009430D1">
        <w:rPr>
          <w:rFonts w:ascii="Times New Roman" w:hAnsi="Times New Roman"/>
          <w:sz w:val="24"/>
          <w:szCs w:val="24"/>
        </w:rPr>
        <w:t xml:space="preserve"> При неспазване на срока за доставка и условията по договора и при направени повече от три рекламации, Възложителят има право едностранно да прекрати договора, без да дължи неустойки.</w:t>
      </w:r>
    </w:p>
    <w:p w:rsidR="009C627C" w:rsidRPr="009430D1" w:rsidRDefault="009C627C" w:rsidP="009C627C">
      <w:pPr>
        <w:tabs>
          <w:tab w:val="left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627C" w:rsidRDefault="009C627C" w:rsidP="009C627C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F85DC2">
        <w:rPr>
          <w:rFonts w:ascii="Times New Roman" w:hAnsi="Times New Roman"/>
          <w:b/>
          <w:sz w:val="24"/>
          <w:szCs w:val="24"/>
        </w:rPr>
        <w:t xml:space="preserve">5. </w:t>
      </w:r>
      <w:r w:rsidRPr="00F85DC2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Срок за изпълнение и място на доставка: </w:t>
      </w:r>
    </w:p>
    <w:p w:rsidR="009C627C" w:rsidRDefault="009C627C" w:rsidP="009C627C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49637D" w:rsidRPr="009F2DB6" w:rsidRDefault="009C627C" w:rsidP="0049637D">
      <w:pPr>
        <w:pStyle w:val="a9"/>
        <w:tabs>
          <w:tab w:val="left" w:pos="284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F85DC2">
        <w:rPr>
          <w:rFonts w:ascii="Times New Roman" w:hAnsi="Times New Roman"/>
          <w:b/>
          <w:sz w:val="24"/>
          <w:szCs w:val="24"/>
        </w:rPr>
        <w:t>5.1. Срок на изпълнение:</w:t>
      </w:r>
      <w:r w:rsidRPr="00F85DC2">
        <w:rPr>
          <w:rFonts w:ascii="Times New Roman" w:hAnsi="Times New Roman"/>
          <w:sz w:val="24"/>
          <w:szCs w:val="24"/>
        </w:rPr>
        <w:t xml:space="preserve"> </w:t>
      </w:r>
      <w:r w:rsidR="0049637D" w:rsidRPr="009F2DB6">
        <w:rPr>
          <w:rFonts w:ascii="Times New Roman" w:hAnsi="Times New Roman"/>
          <w:sz w:val="24"/>
          <w:szCs w:val="24"/>
        </w:rPr>
        <w:t>Доставката на съдовете да ще се извърши на два етапа, като първата доставка е до 30 /тридесет /календарни дни от подписване на договор, като се доставят половината от заявените кофи тип”Мева” и контейтери тип”Бобър”, а другата доставка ще се извърши след  м.септември 2018г., като се доставят останалите съдове.</w:t>
      </w:r>
    </w:p>
    <w:p w:rsidR="009C627C" w:rsidRPr="00F404C3" w:rsidRDefault="009C627C" w:rsidP="009C627C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9C627C" w:rsidRPr="00F85DC2" w:rsidRDefault="009C627C" w:rsidP="009C627C">
      <w:pPr>
        <w:pStyle w:val="a9"/>
        <w:tabs>
          <w:tab w:val="left" w:pos="284"/>
          <w:tab w:val="left" w:pos="1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5DC2">
        <w:rPr>
          <w:rFonts w:ascii="Times New Roman" w:hAnsi="Times New Roman"/>
          <w:b/>
          <w:color w:val="000000"/>
          <w:sz w:val="24"/>
          <w:szCs w:val="24"/>
        </w:rPr>
        <w:t>5.2.</w:t>
      </w:r>
      <w:r w:rsidRPr="00F85D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5DC2">
        <w:rPr>
          <w:rFonts w:ascii="Times New Roman" w:hAnsi="Times New Roman"/>
          <w:b/>
          <w:color w:val="000000"/>
          <w:sz w:val="24"/>
          <w:szCs w:val="24"/>
        </w:rPr>
        <w:t xml:space="preserve">Място на доставка: </w:t>
      </w:r>
      <w:r w:rsidRPr="00F85DC2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Тополовград</w:t>
      </w:r>
      <w:r w:rsidRPr="00F85DC2">
        <w:rPr>
          <w:rFonts w:ascii="Times New Roman" w:hAnsi="Times New Roman"/>
          <w:sz w:val="24"/>
          <w:szCs w:val="24"/>
        </w:rPr>
        <w:t>, складова база на О</w:t>
      </w:r>
      <w:r>
        <w:rPr>
          <w:rFonts w:ascii="Times New Roman" w:hAnsi="Times New Roman"/>
          <w:sz w:val="24"/>
          <w:szCs w:val="24"/>
        </w:rPr>
        <w:t>бщина Тополовград</w:t>
      </w:r>
      <w:r w:rsidRPr="00F85DC2">
        <w:rPr>
          <w:rFonts w:ascii="Times New Roman" w:hAnsi="Times New Roman"/>
          <w:sz w:val="24"/>
          <w:szCs w:val="24"/>
        </w:rPr>
        <w:t>;</w:t>
      </w:r>
    </w:p>
    <w:p w:rsidR="009C627C" w:rsidRPr="00F85DC2" w:rsidRDefault="009C627C" w:rsidP="009C627C">
      <w:pPr>
        <w:pStyle w:val="a7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5DC2">
        <w:rPr>
          <w:rFonts w:ascii="Times New Roman" w:hAnsi="Times New Roman"/>
          <w:b/>
          <w:bCs/>
          <w:sz w:val="24"/>
          <w:szCs w:val="24"/>
        </w:rPr>
        <w:tab/>
      </w:r>
      <w:r w:rsidRPr="00F85D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C627C" w:rsidRDefault="009C627C" w:rsidP="009C6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627C" w:rsidRPr="00F85DC2" w:rsidRDefault="009C627C" w:rsidP="009C6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627C" w:rsidRPr="009C627C" w:rsidRDefault="009C627C" w:rsidP="009C627C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27C">
        <w:rPr>
          <w:rFonts w:ascii="Times New Roman" w:hAnsi="Times New Roman"/>
          <w:b/>
          <w:sz w:val="24"/>
          <w:szCs w:val="24"/>
        </w:rPr>
        <w:t xml:space="preserve">Изготвил: </w:t>
      </w:r>
    </w:p>
    <w:p w:rsidR="009C627C" w:rsidRPr="009C627C" w:rsidRDefault="009C627C" w:rsidP="009C627C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27C">
        <w:rPr>
          <w:rFonts w:ascii="Times New Roman" w:hAnsi="Times New Roman"/>
          <w:b/>
          <w:sz w:val="24"/>
          <w:szCs w:val="24"/>
        </w:rPr>
        <w:t xml:space="preserve">Тоня Бакалова  –нач.отдел ОСИР </w:t>
      </w:r>
    </w:p>
    <w:p w:rsidR="009C627C" w:rsidRPr="009C627C" w:rsidRDefault="009C627C" w:rsidP="009C627C">
      <w:pPr>
        <w:tabs>
          <w:tab w:val="left" w:pos="720"/>
        </w:tabs>
        <w:spacing w:after="0" w:line="240" w:lineRule="auto"/>
        <w:rPr>
          <w:b/>
        </w:rPr>
      </w:pPr>
    </w:p>
    <w:p w:rsidR="007C28F6" w:rsidRPr="009C627C" w:rsidRDefault="007C28F6">
      <w:pPr>
        <w:rPr>
          <w:rFonts w:ascii="Times New Roman" w:hAnsi="Times New Roman" w:cs="Times New Roman"/>
          <w:sz w:val="24"/>
          <w:szCs w:val="24"/>
        </w:rPr>
      </w:pPr>
    </w:p>
    <w:sectPr w:rsidR="007C28F6" w:rsidRPr="009C627C" w:rsidSect="00004A54">
      <w:headerReference w:type="default" r:id="rId6"/>
      <w:footerReference w:type="default" r:id="rId7"/>
      <w:pgSz w:w="12240" w:h="15840"/>
      <w:pgMar w:top="280" w:right="900" w:bottom="851" w:left="1417" w:header="0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DE" w:rsidRDefault="008041DE" w:rsidP="00736471">
      <w:pPr>
        <w:spacing w:after="0" w:line="240" w:lineRule="auto"/>
      </w:pPr>
      <w:r>
        <w:separator/>
      </w:r>
    </w:p>
  </w:endnote>
  <w:endnote w:type="continuationSeparator" w:id="1">
    <w:p w:rsidR="008041DE" w:rsidRDefault="008041DE" w:rsidP="0073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6E" w:rsidRDefault="00415A96">
    <w:pPr>
      <w:pStyle w:val="a5"/>
      <w:jc w:val="right"/>
    </w:pPr>
    <w:r>
      <w:fldChar w:fldCharType="begin"/>
    </w:r>
    <w:r w:rsidR="007C28F6">
      <w:instrText xml:space="preserve"> PAGE   \* MERGEFORMAT </w:instrText>
    </w:r>
    <w:r>
      <w:fldChar w:fldCharType="separate"/>
    </w:r>
    <w:r w:rsidR="009F2DB6">
      <w:rPr>
        <w:noProof/>
      </w:rPr>
      <w:t>1</w:t>
    </w:r>
    <w:r>
      <w:fldChar w:fldCharType="end"/>
    </w:r>
  </w:p>
  <w:p w:rsidR="00C76B6E" w:rsidRDefault="008041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DE" w:rsidRDefault="008041DE" w:rsidP="00736471">
      <w:pPr>
        <w:spacing w:after="0" w:line="240" w:lineRule="auto"/>
      </w:pPr>
      <w:r>
        <w:separator/>
      </w:r>
    </w:p>
  </w:footnote>
  <w:footnote w:type="continuationSeparator" w:id="1">
    <w:p w:rsidR="008041DE" w:rsidRDefault="008041DE" w:rsidP="0073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6E" w:rsidRDefault="008041DE" w:rsidP="005B0448">
    <w:pPr>
      <w:spacing w:after="0" w:line="240" w:lineRule="auto"/>
      <w:rPr>
        <w:noProof/>
        <w:sz w:val="24"/>
        <w:szCs w:val="24"/>
      </w:rPr>
    </w:pPr>
  </w:p>
  <w:p w:rsidR="00C76B6E" w:rsidRDefault="008041DE" w:rsidP="00673008">
    <w:pPr>
      <w:spacing w:after="0" w:line="240" w:lineRule="auto"/>
      <w:jc w:val="center"/>
      <w:rPr>
        <w:rFonts w:ascii="Verdana" w:hAnsi="Verdana" w:cs="Arial"/>
        <w:b/>
        <w:sz w:val="20"/>
        <w:szCs w:val="20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27C"/>
    <w:rsid w:val="00002077"/>
    <w:rsid w:val="00243C15"/>
    <w:rsid w:val="00415A96"/>
    <w:rsid w:val="00471622"/>
    <w:rsid w:val="0049637D"/>
    <w:rsid w:val="004B51C7"/>
    <w:rsid w:val="00736471"/>
    <w:rsid w:val="007C28F6"/>
    <w:rsid w:val="008041DE"/>
    <w:rsid w:val="009C627C"/>
    <w:rsid w:val="009F2DB6"/>
    <w:rsid w:val="00DB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27C"/>
    <w:pPr>
      <w:tabs>
        <w:tab w:val="center" w:pos="4703"/>
        <w:tab w:val="right" w:pos="9406"/>
      </w:tabs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uiPriority w:val="99"/>
    <w:rsid w:val="009C6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627C"/>
    <w:pPr>
      <w:tabs>
        <w:tab w:val="center" w:pos="4703"/>
        <w:tab w:val="right" w:pos="9406"/>
      </w:tabs>
    </w:pPr>
    <w:rPr>
      <w:rFonts w:ascii="Calibri" w:eastAsia="Calibri" w:hAnsi="Calibri" w:cs="Times New Roman"/>
    </w:rPr>
  </w:style>
  <w:style w:type="character" w:customStyle="1" w:styleId="a6">
    <w:name w:val="Долен колонтитул Знак"/>
    <w:basedOn w:val="a0"/>
    <w:link w:val="a5"/>
    <w:uiPriority w:val="99"/>
    <w:rsid w:val="009C627C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9C627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ен текст Знак"/>
    <w:basedOn w:val="a0"/>
    <w:link w:val="a7"/>
    <w:uiPriority w:val="99"/>
    <w:rsid w:val="009C627C"/>
    <w:rPr>
      <w:rFonts w:ascii="Calibri" w:eastAsia="Calibri" w:hAnsi="Calibri" w:cs="Times New Roman"/>
      <w:lang w:eastAsia="en-US"/>
    </w:rPr>
  </w:style>
  <w:style w:type="paragraph" w:customStyle="1" w:styleId="CharChar1">
    <w:name w:val="Char Char1"/>
    <w:basedOn w:val="a"/>
    <w:rsid w:val="009C627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9">
    <w:name w:val="Plain Text"/>
    <w:basedOn w:val="a"/>
    <w:link w:val="aa"/>
    <w:rsid w:val="009C62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Обикновен текст Знак"/>
    <w:basedOn w:val="a0"/>
    <w:link w:val="a9"/>
    <w:rsid w:val="009C627C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rsid w:val="009C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9</cp:revision>
  <dcterms:created xsi:type="dcterms:W3CDTF">2017-08-22T09:23:00Z</dcterms:created>
  <dcterms:modified xsi:type="dcterms:W3CDTF">2018-05-10T10:56:00Z</dcterms:modified>
</cp:coreProperties>
</file>